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C12B" w14:textId="7A01CA9E" w:rsidR="00747335" w:rsidRPr="003F38EE" w:rsidRDefault="00747335" w:rsidP="0074733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  <w:lang w:val="lv-LV"/>
        </w:rPr>
      </w:pPr>
      <w:r w:rsidRPr="003F38EE">
        <w:rPr>
          <w:rStyle w:val="normaltextrun"/>
          <w:rFonts w:ascii="Calibri" w:hAnsi="Calibri" w:cs="Calibri"/>
          <w:b/>
          <w:bCs/>
          <w:sz w:val="22"/>
          <w:szCs w:val="22"/>
          <w:lang w:val="lv-LV"/>
        </w:rPr>
        <w:t>KRITĒRIJI DALĪBAI TŪRISMA DARBA SEMINĀRĀ</w:t>
      </w:r>
    </w:p>
    <w:p w14:paraId="027DE845" w14:textId="0A9BBE04" w:rsidR="00747335" w:rsidRPr="003F38EE" w:rsidRDefault="00747335" w:rsidP="009E5FED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7335" w:rsidRPr="009E6D05" w14:paraId="3E6F4712" w14:textId="77777777" w:rsidTr="009E6D05">
        <w:tc>
          <w:tcPr>
            <w:tcW w:w="4675" w:type="dxa"/>
          </w:tcPr>
          <w:p w14:paraId="56CD7D22" w14:textId="0D54B8F0" w:rsidR="00747335" w:rsidRPr="009E6D05" w:rsidRDefault="00747335">
            <w:pPr>
              <w:rPr>
                <w:rFonts w:cstheme="minorHAnsi"/>
                <w:lang w:val="lv-LV"/>
              </w:rPr>
            </w:pPr>
            <w:r w:rsidRPr="009E6D05">
              <w:rPr>
                <w:rFonts w:cstheme="minorHAnsi"/>
                <w:lang w:val="lv-LV"/>
              </w:rPr>
              <w:t>KRITĒRIJS</w:t>
            </w:r>
          </w:p>
        </w:tc>
        <w:tc>
          <w:tcPr>
            <w:tcW w:w="4675" w:type="dxa"/>
          </w:tcPr>
          <w:p w14:paraId="244677D1" w14:textId="056EC030" w:rsidR="00747335" w:rsidRPr="009E6D05" w:rsidRDefault="00747335">
            <w:pPr>
              <w:rPr>
                <w:rFonts w:cstheme="minorHAnsi"/>
                <w:lang w:val="lv-LV"/>
              </w:rPr>
            </w:pPr>
            <w:r w:rsidRPr="009E6D05">
              <w:rPr>
                <w:rFonts w:cstheme="minorHAnsi"/>
                <w:lang w:val="lv-LV"/>
              </w:rPr>
              <w:t>PUNKTI</w:t>
            </w:r>
          </w:p>
        </w:tc>
      </w:tr>
      <w:tr w:rsidR="003F38EE" w:rsidRPr="009E6D05" w14:paraId="11DE756C" w14:textId="77777777" w:rsidTr="009E6D05">
        <w:tc>
          <w:tcPr>
            <w:tcW w:w="4675" w:type="dxa"/>
          </w:tcPr>
          <w:p w14:paraId="25B9DFB3" w14:textId="1AB64B9C" w:rsidR="003F38EE" w:rsidRPr="009E6D05" w:rsidRDefault="003F38EE">
            <w:pPr>
              <w:rPr>
                <w:rFonts w:cstheme="minorHAnsi"/>
                <w:lang w:val="lv-LV"/>
              </w:rPr>
            </w:pPr>
            <w:r w:rsidRPr="009E6D05">
              <w:rPr>
                <w:rFonts w:cstheme="minorHAnsi"/>
                <w:lang w:val="lv-LV"/>
              </w:rPr>
              <w:t>Pretendents strādā ar uzņemošo tūrismu (gadu skaits)</w:t>
            </w:r>
          </w:p>
        </w:tc>
        <w:tc>
          <w:tcPr>
            <w:tcW w:w="4675" w:type="dxa"/>
          </w:tcPr>
          <w:p w14:paraId="66C79650" w14:textId="467E63D0" w:rsidR="003F38EE" w:rsidRPr="009E6D05" w:rsidRDefault="003F38EE">
            <w:pPr>
              <w:rPr>
                <w:rStyle w:val="normaltextrun"/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vēl nestrādā (0 punkti); mazāk kā 1 gads (1 punkts); 1-2 gadi (2 punkti); 3-5 gadi (3 punkti); vairāk kā 5 gadi (4 punkti)</w:t>
            </w:r>
          </w:p>
        </w:tc>
      </w:tr>
      <w:tr w:rsidR="00747335" w:rsidRPr="009E6D05" w14:paraId="2EE5D272" w14:textId="77777777" w:rsidTr="009E6D05">
        <w:tc>
          <w:tcPr>
            <w:tcW w:w="4675" w:type="dxa"/>
          </w:tcPr>
          <w:p w14:paraId="55130A9D" w14:textId="57EB2591" w:rsidR="00747335" w:rsidRPr="009E6D05" w:rsidRDefault="00747335">
            <w:pPr>
              <w:rPr>
                <w:rFonts w:cstheme="minorHAnsi"/>
                <w:lang w:val="lv-LV"/>
              </w:rPr>
            </w:pPr>
            <w:r w:rsidRPr="009E6D05">
              <w:rPr>
                <w:rFonts w:cstheme="minorHAnsi"/>
                <w:lang w:val="lv-LV"/>
              </w:rPr>
              <w:t>Pretendents strādā ar šo mērķa tirgu (gadu skaits)</w:t>
            </w:r>
          </w:p>
        </w:tc>
        <w:tc>
          <w:tcPr>
            <w:tcW w:w="4675" w:type="dxa"/>
          </w:tcPr>
          <w:p w14:paraId="568B0904" w14:textId="6E28E53B" w:rsidR="00747335" w:rsidRPr="009E6D05" w:rsidRDefault="00747335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vēl nestrādā (0 punkti); mazāk nekā 1 gads (1 punkts)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1-2 gadi (2 punkti)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3-5 gadi (3 punkti)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vairāk kā 5 gadi (4 punkti)</w:t>
            </w:r>
            <w:r w:rsidRPr="009E6D05">
              <w:rPr>
                <w:rStyle w:val="eop"/>
                <w:rFonts w:cstheme="minorHAnsi"/>
                <w:lang w:val="lv-LV"/>
              </w:rPr>
              <w:t> </w:t>
            </w:r>
          </w:p>
        </w:tc>
      </w:tr>
      <w:tr w:rsidR="00747335" w:rsidRPr="009E6D05" w14:paraId="7CC1DCC8" w14:textId="77777777" w:rsidTr="009E6D05">
        <w:tc>
          <w:tcPr>
            <w:tcW w:w="4675" w:type="dxa"/>
          </w:tcPr>
          <w:p w14:paraId="217EC3D5" w14:textId="3DDF1620" w:rsidR="00747335" w:rsidRPr="009E6D05" w:rsidRDefault="003F38EE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Pretendents ar šī mērķa tirgus uzņēmumiem ir aizvadījis darba vizītes, piedalījies ienākošā tūrisma veicināšanas B2B pasākumos</w:t>
            </w:r>
          </w:p>
        </w:tc>
        <w:tc>
          <w:tcPr>
            <w:tcW w:w="4675" w:type="dxa"/>
          </w:tcPr>
          <w:p w14:paraId="172B8CB6" w14:textId="13D0ADD3" w:rsidR="00747335" w:rsidRPr="009E6D05" w:rsidRDefault="00747335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nevienu (0 punkti)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1-2 (1 punkts)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3-5 (2 punkti)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vairāk kā 5 (3 punkti)</w:t>
            </w:r>
            <w:r w:rsidRPr="009E6D05">
              <w:rPr>
                <w:rStyle w:val="eop"/>
                <w:rFonts w:cstheme="minorHAnsi"/>
                <w:lang w:val="lv-LV"/>
              </w:rPr>
              <w:t> </w:t>
            </w:r>
          </w:p>
        </w:tc>
      </w:tr>
      <w:tr w:rsidR="00747335" w:rsidRPr="009E6D05" w14:paraId="641E5A5D" w14:textId="77777777" w:rsidTr="009E6D05">
        <w:tc>
          <w:tcPr>
            <w:tcW w:w="4675" w:type="dxa"/>
          </w:tcPr>
          <w:p w14:paraId="330205EB" w14:textId="137A466A" w:rsidR="00747335" w:rsidRPr="009E6D05" w:rsidRDefault="003F38EE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 xml:space="preserve">Pēdējo 5 gadu laikā pretendents no šī mērķa tirgus ir uzņēmis sekojošu viesu skaitu: </w:t>
            </w:r>
          </w:p>
        </w:tc>
        <w:tc>
          <w:tcPr>
            <w:tcW w:w="4675" w:type="dxa"/>
          </w:tcPr>
          <w:p w14:paraId="6FA9E761" w14:textId="3FB2C402" w:rsidR="00747335" w:rsidRPr="009E6D05" w:rsidRDefault="00F20E5A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neviens (0 punkti)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1-10 (1 punkts)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11-60 (2 punkti)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60 un vairāk (3 punkti)</w:t>
            </w:r>
            <w:r w:rsidRPr="009E6D05">
              <w:rPr>
                <w:rStyle w:val="eop"/>
                <w:rFonts w:cstheme="minorHAnsi"/>
                <w:lang w:val="lv-LV"/>
              </w:rPr>
              <w:t> </w:t>
            </w:r>
          </w:p>
        </w:tc>
      </w:tr>
      <w:tr w:rsidR="00C97243" w:rsidRPr="009E6D05" w14:paraId="64E12244" w14:textId="77777777" w:rsidTr="009E6D05">
        <w:tc>
          <w:tcPr>
            <w:tcW w:w="4675" w:type="dxa"/>
          </w:tcPr>
          <w:p w14:paraId="0F51C162" w14:textId="0041C989" w:rsidR="00C97243" w:rsidRPr="009E6D05" w:rsidRDefault="00C97243">
            <w:pPr>
              <w:rPr>
                <w:rStyle w:val="normaltextrun"/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 xml:space="preserve">Pretendenta produkta atbilstība </w:t>
            </w:r>
            <w:r w:rsidR="000A7641" w:rsidRPr="009E6D05">
              <w:rPr>
                <w:rStyle w:val="normaltextrun"/>
                <w:rFonts w:cstheme="minorHAnsi"/>
                <w:lang w:val="lv-LV"/>
              </w:rPr>
              <w:t xml:space="preserve">noteiktajiem virzieniem konkrētajā mērķa tirgū </w:t>
            </w:r>
            <w:r w:rsidRPr="009E6D05">
              <w:rPr>
                <w:rStyle w:val="normaltextrun"/>
                <w:rFonts w:cstheme="minorHAnsi"/>
                <w:lang w:val="lv-LV"/>
              </w:rPr>
              <w:t>(kā atbilst-aprakstīt)</w:t>
            </w:r>
          </w:p>
        </w:tc>
        <w:tc>
          <w:tcPr>
            <w:tcW w:w="4675" w:type="dxa"/>
          </w:tcPr>
          <w:p w14:paraId="4E747609" w14:textId="5B900ED1" w:rsidR="00C97243" w:rsidRPr="009E6D05" w:rsidRDefault="00C97243">
            <w:pPr>
              <w:rPr>
                <w:rStyle w:val="normaltextrun"/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Par katru atbilstību 1 punkts</w:t>
            </w:r>
          </w:p>
        </w:tc>
      </w:tr>
      <w:tr w:rsidR="00747335" w:rsidRPr="009E6D05" w14:paraId="02BCAFB4" w14:textId="77777777" w:rsidTr="009E6D05">
        <w:tc>
          <w:tcPr>
            <w:tcW w:w="4675" w:type="dxa"/>
          </w:tcPr>
          <w:p w14:paraId="034FE859" w14:textId="5F0F6092" w:rsidR="00747335" w:rsidRPr="009E6D05" w:rsidRDefault="00F20E5A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P</w:t>
            </w:r>
            <w:r w:rsidR="00C97243" w:rsidRPr="009E6D05">
              <w:rPr>
                <w:rStyle w:val="normaltextrun"/>
                <w:rFonts w:cstheme="minorHAnsi"/>
                <w:lang w:val="lv-LV"/>
              </w:rPr>
              <w:t>retendenta p</w:t>
            </w:r>
            <w:r w:rsidRPr="009E6D05">
              <w:rPr>
                <w:rStyle w:val="normaltextrun"/>
                <w:rFonts w:cstheme="minorHAnsi"/>
                <w:lang w:val="lv-LV"/>
              </w:rPr>
              <w:t>rodukta unikalitāte, tās pamatojums un piemērotība konkrētajam mērķa tirgum</w:t>
            </w:r>
            <w:r w:rsidR="009E5FED" w:rsidRPr="009E6D05">
              <w:rPr>
                <w:rStyle w:val="normaltextrun"/>
                <w:rFonts w:cstheme="minorHAnsi"/>
                <w:lang w:val="lv-LV"/>
              </w:rPr>
              <w:t xml:space="preserve"> (aprakstīt)</w:t>
            </w:r>
          </w:p>
        </w:tc>
        <w:tc>
          <w:tcPr>
            <w:tcW w:w="4675" w:type="dxa"/>
          </w:tcPr>
          <w:p w14:paraId="2B915D80" w14:textId="68439505" w:rsidR="00747335" w:rsidRPr="009E6D05" w:rsidRDefault="00F20E5A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1 punkts</w:t>
            </w:r>
          </w:p>
        </w:tc>
      </w:tr>
      <w:tr w:rsidR="00747335" w:rsidRPr="009E6D05" w14:paraId="76C6361A" w14:textId="77777777" w:rsidTr="009E6D05">
        <w:tc>
          <w:tcPr>
            <w:tcW w:w="4675" w:type="dxa"/>
          </w:tcPr>
          <w:p w14:paraId="632A6495" w14:textId="259A9996" w:rsidR="00747335" w:rsidRPr="009E6D05" w:rsidRDefault="00F20E5A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 xml:space="preserve">Pretendenta 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 xml:space="preserve">pārstāvja darba seminārā </w:t>
            </w:r>
            <w:r w:rsidRPr="009E6D05">
              <w:rPr>
                <w:rStyle w:val="normaltextrun"/>
                <w:rFonts w:cstheme="minorHAnsi"/>
                <w:lang w:val="lv-LV"/>
              </w:rPr>
              <w:t>valodu prasmes un to pielietojums</w:t>
            </w:r>
            <w:r w:rsidR="009E5FED" w:rsidRPr="009E6D05">
              <w:rPr>
                <w:rStyle w:val="normaltextrun"/>
                <w:rFonts w:cstheme="minorHAnsi"/>
                <w:lang w:val="lv-LV"/>
              </w:rPr>
              <w:t xml:space="preserve"> (</w:t>
            </w:r>
            <w:r w:rsidR="000A7641" w:rsidRPr="009E6D05">
              <w:rPr>
                <w:rStyle w:val="normaltextrun"/>
                <w:rFonts w:cstheme="minorHAnsi"/>
                <w:lang w:val="lv-LV"/>
              </w:rPr>
              <w:t>arābu un/vai angļu</w:t>
            </w:r>
            <w:r w:rsidR="009E5FED" w:rsidRPr="009E6D05">
              <w:rPr>
                <w:rStyle w:val="normaltextrun"/>
                <w:rFonts w:cstheme="minorHAnsi"/>
                <w:lang w:val="lv-LV"/>
              </w:rPr>
              <w:t>; prezentācijas sniedzējs)</w:t>
            </w:r>
          </w:p>
        </w:tc>
        <w:tc>
          <w:tcPr>
            <w:tcW w:w="4675" w:type="dxa"/>
          </w:tcPr>
          <w:p w14:paraId="5D445C2D" w14:textId="24A69479" w:rsidR="00F20E5A" w:rsidRPr="009E6D05" w:rsidRDefault="003F38EE" w:rsidP="00F20E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Pārstāvis pārvalda</w:t>
            </w:r>
            <w:r w:rsidR="00F20E5A"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angļu un/vai </w:t>
            </w:r>
            <w:r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arābu valodu </w:t>
            </w:r>
            <w:r w:rsidR="00F20E5A"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(1 punkts)</w:t>
            </w:r>
            <w:r w:rsidR="00F20E5A" w:rsidRPr="009E6D05">
              <w:rPr>
                <w:rStyle w:val="eop"/>
                <w:rFonts w:asciiTheme="minorHAnsi" w:hAnsiTheme="minorHAnsi" w:cstheme="minorHAnsi"/>
                <w:sz w:val="22"/>
                <w:szCs w:val="22"/>
                <w:lang w:val="lv-LV"/>
              </w:rPr>
              <w:t> </w:t>
            </w:r>
          </w:p>
          <w:p w14:paraId="6C61960C" w14:textId="136AA9AA" w:rsidR="00747335" w:rsidRPr="009E6D05" w:rsidRDefault="003F38EE" w:rsidP="00F20E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Pārstāvis var sniegt prezentāciju angļu un/vai arābu valodā (2 punkti)</w:t>
            </w:r>
          </w:p>
        </w:tc>
      </w:tr>
      <w:tr w:rsidR="00747335" w:rsidRPr="009E6D05" w14:paraId="0B1161CE" w14:textId="77777777" w:rsidTr="009E6D05">
        <w:tc>
          <w:tcPr>
            <w:tcW w:w="4675" w:type="dxa"/>
          </w:tcPr>
          <w:p w14:paraId="1F2B5CB6" w14:textId="188A01FE" w:rsidR="00747335" w:rsidRPr="009E6D05" w:rsidRDefault="00F20E5A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Mājas lapā ir informācija par pretendentu (uzņēmumu</w:t>
            </w:r>
            <w:r w:rsidR="009E5FED" w:rsidRPr="009E6D05">
              <w:rPr>
                <w:rStyle w:val="normaltextrun"/>
                <w:rFonts w:cstheme="minorHAnsi"/>
                <w:lang w:val="lv-LV"/>
              </w:rPr>
              <w:t>)</w:t>
            </w:r>
            <w:r w:rsidR="003F38EE" w:rsidRPr="009E6D05">
              <w:rPr>
                <w:rStyle w:val="normaltextrun"/>
                <w:rFonts w:cstheme="minorHAnsi"/>
                <w:lang w:val="lv-LV"/>
              </w:rPr>
              <w:t xml:space="preserve"> angļu valodā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– norādīt saiti</w:t>
            </w:r>
          </w:p>
        </w:tc>
        <w:tc>
          <w:tcPr>
            <w:tcW w:w="4675" w:type="dxa"/>
          </w:tcPr>
          <w:p w14:paraId="180E4E44" w14:textId="65DB127A" w:rsidR="003F38EE" w:rsidRPr="009E6D05" w:rsidRDefault="003F38EE" w:rsidP="00F20E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Nav informācijas angļu valodā (0 punkti)</w:t>
            </w:r>
          </w:p>
          <w:p w14:paraId="5D907CD2" w14:textId="26D6C347" w:rsidR="00747335" w:rsidRPr="009E6D05" w:rsidRDefault="00F20E5A" w:rsidP="00F20E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Angļu valodā (1 punkts)</w:t>
            </w:r>
          </w:p>
        </w:tc>
      </w:tr>
      <w:tr w:rsidR="00747335" w:rsidRPr="009E6D05" w14:paraId="149123F9" w14:textId="77777777" w:rsidTr="009E6D05">
        <w:tc>
          <w:tcPr>
            <w:tcW w:w="4675" w:type="dxa"/>
          </w:tcPr>
          <w:p w14:paraId="61DC342E" w14:textId="563A921D" w:rsidR="00747335" w:rsidRPr="009E6D05" w:rsidRDefault="00F20E5A">
            <w:pPr>
              <w:rPr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Mājas lapā ir informācija par pretendenta produktu</w:t>
            </w:r>
            <w:r w:rsidR="009E6D05" w:rsidRPr="009E6D05">
              <w:rPr>
                <w:rStyle w:val="normaltextrun"/>
                <w:rFonts w:cstheme="minorHAnsi"/>
                <w:lang w:val="lv-LV"/>
              </w:rPr>
              <w:t xml:space="preserve"> angļu valodā</w:t>
            </w:r>
            <w:r w:rsidRPr="009E6D05">
              <w:rPr>
                <w:rStyle w:val="eop"/>
                <w:rFonts w:cstheme="minorHAnsi"/>
                <w:lang w:val="lv-LV"/>
              </w:rPr>
              <w:t> </w:t>
            </w:r>
            <w:r w:rsidR="009E5FED" w:rsidRPr="009E6D05">
              <w:rPr>
                <w:rStyle w:val="eop"/>
                <w:rFonts w:cstheme="minorHAnsi"/>
                <w:lang w:val="lv-LV"/>
              </w:rPr>
              <w:t xml:space="preserve">- </w:t>
            </w:r>
            <w:r w:rsidRPr="009E6D05">
              <w:rPr>
                <w:rStyle w:val="eop"/>
                <w:rFonts w:cstheme="minorHAnsi"/>
                <w:lang w:val="lv-LV"/>
              </w:rPr>
              <w:t>norādīt s</w:t>
            </w:r>
            <w:r w:rsidR="00C97243" w:rsidRPr="009E6D05">
              <w:rPr>
                <w:rStyle w:val="eop"/>
                <w:rFonts w:cstheme="minorHAnsi"/>
                <w:lang w:val="lv-LV"/>
              </w:rPr>
              <w:t>ai</w:t>
            </w:r>
            <w:r w:rsidRPr="009E6D05">
              <w:rPr>
                <w:rStyle w:val="eop"/>
                <w:rFonts w:cstheme="minorHAnsi"/>
                <w:lang w:val="lv-LV"/>
              </w:rPr>
              <w:t>ti</w:t>
            </w:r>
          </w:p>
        </w:tc>
        <w:tc>
          <w:tcPr>
            <w:tcW w:w="4675" w:type="dxa"/>
          </w:tcPr>
          <w:p w14:paraId="4511E69E" w14:textId="77777777" w:rsidR="009E6D05" w:rsidRPr="009E6D05" w:rsidRDefault="009E6D05" w:rsidP="00F20E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Nav informācijas angļu valodā (0 punkti)</w:t>
            </w:r>
          </w:p>
          <w:p w14:paraId="57CAA7B8" w14:textId="7AD7CC85" w:rsidR="00747335" w:rsidRPr="009E6D05" w:rsidRDefault="009E6D05" w:rsidP="00F20E5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Angļu valodā (1 punkts)</w:t>
            </w:r>
            <w:r w:rsidR="00F20E5A"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 </w:t>
            </w:r>
            <w:r w:rsidR="00F20E5A" w:rsidRPr="009E6D05">
              <w:rPr>
                <w:rStyle w:val="eop"/>
                <w:rFonts w:asciiTheme="minorHAnsi" w:hAnsiTheme="minorHAnsi" w:cstheme="minorHAnsi"/>
                <w:sz w:val="22"/>
                <w:szCs w:val="22"/>
                <w:lang w:val="lv-LV"/>
              </w:rPr>
              <w:t> </w:t>
            </w:r>
          </w:p>
        </w:tc>
      </w:tr>
      <w:tr w:rsidR="00C97243" w:rsidRPr="009E6D05" w14:paraId="537E18D5" w14:textId="77777777" w:rsidTr="009E6D05">
        <w:tc>
          <w:tcPr>
            <w:tcW w:w="4675" w:type="dxa"/>
          </w:tcPr>
          <w:p w14:paraId="646DB547" w14:textId="7F6BE8C1" w:rsidR="00C97243" w:rsidRPr="009E6D05" w:rsidRDefault="00C97243">
            <w:pPr>
              <w:rPr>
                <w:rStyle w:val="normaltextrun"/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Pretendenta dalība vietējās un starptautiskajās nozares asociācijās (nosaukt)</w:t>
            </w:r>
          </w:p>
        </w:tc>
        <w:tc>
          <w:tcPr>
            <w:tcW w:w="4675" w:type="dxa"/>
          </w:tcPr>
          <w:p w14:paraId="6A648AAC" w14:textId="77777777" w:rsidR="00C97243" w:rsidRPr="009E6D05" w:rsidRDefault="00C97243">
            <w:pPr>
              <w:rPr>
                <w:rStyle w:val="normaltextrun"/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 xml:space="preserve">nav </w:t>
            </w:r>
            <w:r w:rsidR="009E6D05" w:rsidRPr="009E6D05">
              <w:rPr>
                <w:rStyle w:val="normaltextrun"/>
                <w:rFonts w:cstheme="minorHAnsi"/>
                <w:lang w:val="lv-LV"/>
              </w:rPr>
              <w:t xml:space="preserve">asociāciju </w:t>
            </w:r>
            <w:r w:rsidRPr="009E6D05">
              <w:rPr>
                <w:rStyle w:val="normaltextrun"/>
                <w:rFonts w:cstheme="minorHAnsi"/>
                <w:lang w:val="lv-LV"/>
              </w:rPr>
              <w:t>dalībnieks (0 punkti)</w:t>
            </w:r>
            <w:r w:rsidR="009E6D05" w:rsidRPr="009E6D05">
              <w:rPr>
                <w:rStyle w:val="normaltextrun"/>
                <w:rFonts w:cstheme="minorHAnsi"/>
                <w:lang w:val="lv-LV"/>
              </w:rPr>
              <w:t>;</w:t>
            </w:r>
            <w:r w:rsidRPr="009E6D05">
              <w:rPr>
                <w:rStyle w:val="normaltextrun"/>
                <w:rFonts w:cstheme="minorHAnsi"/>
                <w:lang w:val="lv-LV"/>
              </w:rPr>
              <w:t xml:space="preserve"> </w:t>
            </w:r>
          </w:p>
          <w:p w14:paraId="5FD041ED" w14:textId="77ADD688" w:rsidR="009E6D05" w:rsidRPr="009E6D05" w:rsidRDefault="009E6D05">
            <w:pPr>
              <w:rPr>
                <w:rStyle w:val="normaltextrun"/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norādīt asociācijas (par katru 1 punkts)</w:t>
            </w:r>
          </w:p>
        </w:tc>
      </w:tr>
      <w:tr w:rsidR="00C97243" w:rsidRPr="009E6D05" w14:paraId="03C7CCDE" w14:textId="77777777" w:rsidTr="009E6D05">
        <w:tc>
          <w:tcPr>
            <w:tcW w:w="4675" w:type="dxa"/>
          </w:tcPr>
          <w:p w14:paraId="00B3AF46" w14:textId="1B9869E6" w:rsidR="00C97243" w:rsidRPr="009E6D05" w:rsidRDefault="00C97243" w:rsidP="00C9724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9E6D05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lv-LV"/>
              </w:rPr>
              <w:t>Nodokļu parādu neesamība (saskaņā ar LV likumdošanu) uz pieteikšanās brīdi (Apstiprināt)</w:t>
            </w:r>
            <w:r w:rsidRPr="009E6D05">
              <w:rPr>
                <w:rStyle w:val="eop"/>
                <w:rFonts w:asciiTheme="minorHAnsi" w:hAnsiTheme="minorHAnsi" w:cstheme="minorHAnsi"/>
                <w:sz w:val="22"/>
                <w:szCs w:val="22"/>
                <w:lang w:val="lv-LV"/>
              </w:rPr>
              <w:t> </w:t>
            </w:r>
          </w:p>
          <w:p w14:paraId="1B6FA332" w14:textId="77777777" w:rsidR="00C97243" w:rsidRPr="009E6D05" w:rsidRDefault="00C97243">
            <w:pPr>
              <w:rPr>
                <w:rStyle w:val="normaltextrun"/>
                <w:rFonts w:cstheme="minorHAnsi"/>
                <w:lang w:val="lv-LV"/>
              </w:rPr>
            </w:pPr>
          </w:p>
        </w:tc>
        <w:tc>
          <w:tcPr>
            <w:tcW w:w="4675" w:type="dxa"/>
          </w:tcPr>
          <w:p w14:paraId="4DCE886E" w14:textId="4FE66C55" w:rsidR="00C97243" w:rsidRPr="009E6D05" w:rsidRDefault="00AF53F5">
            <w:pPr>
              <w:rPr>
                <w:rStyle w:val="normaltextrun"/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JĀ</w:t>
            </w:r>
            <w:r w:rsidR="00AD3A90" w:rsidRPr="009E6D05">
              <w:rPr>
                <w:rStyle w:val="normaltextrun"/>
                <w:rFonts w:cstheme="minorHAnsi"/>
                <w:lang w:val="lv-LV"/>
              </w:rPr>
              <w:t xml:space="preserve"> (nav nodokļu parādu)</w:t>
            </w:r>
            <w:r w:rsidR="00606B75" w:rsidRPr="009E6D05">
              <w:rPr>
                <w:rStyle w:val="normaltextrun"/>
                <w:rFonts w:cstheme="minorHAnsi"/>
                <w:lang w:val="lv-LV"/>
              </w:rPr>
              <w:t xml:space="preserve"> – var piedalīties</w:t>
            </w:r>
          </w:p>
          <w:p w14:paraId="24D468DE" w14:textId="6993A298" w:rsidR="00606B75" w:rsidRPr="009E6D05" w:rsidRDefault="00606B75">
            <w:pPr>
              <w:rPr>
                <w:rStyle w:val="normaltextrun"/>
                <w:rFonts w:cstheme="minorHAnsi"/>
                <w:lang w:val="lv-LV"/>
              </w:rPr>
            </w:pPr>
            <w:r w:rsidRPr="009E6D05">
              <w:rPr>
                <w:rStyle w:val="normaltextrun"/>
                <w:rFonts w:cstheme="minorHAnsi"/>
                <w:lang w:val="lv-LV"/>
              </w:rPr>
              <w:t>NĒ – nevar piedalīties</w:t>
            </w:r>
          </w:p>
        </w:tc>
      </w:tr>
    </w:tbl>
    <w:p w14:paraId="335EB418" w14:textId="77777777" w:rsidR="00C23C1A" w:rsidRPr="003F38EE" w:rsidRDefault="00C23C1A">
      <w:pPr>
        <w:rPr>
          <w:lang w:val="lv-LV"/>
        </w:rPr>
      </w:pPr>
    </w:p>
    <w:sectPr w:rsidR="00C23C1A" w:rsidRPr="003F3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747"/>
    <w:multiLevelType w:val="multilevel"/>
    <w:tmpl w:val="D58AA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85742"/>
    <w:multiLevelType w:val="multilevel"/>
    <w:tmpl w:val="974CA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76D2C"/>
    <w:multiLevelType w:val="multilevel"/>
    <w:tmpl w:val="1036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47C73"/>
    <w:multiLevelType w:val="multilevel"/>
    <w:tmpl w:val="2F0EB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1028B"/>
    <w:multiLevelType w:val="multilevel"/>
    <w:tmpl w:val="9168B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F7D83"/>
    <w:multiLevelType w:val="multilevel"/>
    <w:tmpl w:val="A832F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B21F8"/>
    <w:multiLevelType w:val="multilevel"/>
    <w:tmpl w:val="A3B4C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70321"/>
    <w:multiLevelType w:val="multilevel"/>
    <w:tmpl w:val="89201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124D3"/>
    <w:multiLevelType w:val="multilevel"/>
    <w:tmpl w:val="DB862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C2A09"/>
    <w:multiLevelType w:val="multilevel"/>
    <w:tmpl w:val="AB3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7535D"/>
    <w:multiLevelType w:val="multilevel"/>
    <w:tmpl w:val="B348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17723"/>
    <w:multiLevelType w:val="multilevel"/>
    <w:tmpl w:val="AB3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71873"/>
    <w:multiLevelType w:val="multilevel"/>
    <w:tmpl w:val="4274D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89416D"/>
    <w:multiLevelType w:val="multilevel"/>
    <w:tmpl w:val="4E905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628FA"/>
    <w:multiLevelType w:val="multilevel"/>
    <w:tmpl w:val="7510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D2667E"/>
    <w:multiLevelType w:val="multilevel"/>
    <w:tmpl w:val="5854E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23348C"/>
    <w:multiLevelType w:val="multilevel"/>
    <w:tmpl w:val="1036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9199B"/>
    <w:multiLevelType w:val="multilevel"/>
    <w:tmpl w:val="F820A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A2951"/>
    <w:multiLevelType w:val="multilevel"/>
    <w:tmpl w:val="8AA44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7B2A51"/>
    <w:multiLevelType w:val="multilevel"/>
    <w:tmpl w:val="1F82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E4450"/>
    <w:multiLevelType w:val="multilevel"/>
    <w:tmpl w:val="4274D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0575EF"/>
    <w:multiLevelType w:val="multilevel"/>
    <w:tmpl w:val="2F20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66BE1"/>
    <w:multiLevelType w:val="multilevel"/>
    <w:tmpl w:val="AF40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B14BD"/>
    <w:multiLevelType w:val="multilevel"/>
    <w:tmpl w:val="82440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443AD"/>
    <w:multiLevelType w:val="multilevel"/>
    <w:tmpl w:val="E7BEF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F661F"/>
    <w:multiLevelType w:val="multilevel"/>
    <w:tmpl w:val="EEA6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C71A80"/>
    <w:multiLevelType w:val="multilevel"/>
    <w:tmpl w:val="9D08D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8B48B3"/>
    <w:multiLevelType w:val="multilevel"/>
    <w:tmpl w:val="8AA44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F0D0E"/>
    <w:multiLevelType w:val="multilevel"/>
    <w:tmpl w:val="FD7AD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053203">
    <w:abstractNumId w:val="14"/>
  </w:num>
  <w:num w:numId="2" w16cid:durableId="553152833">
    <w:abstractNumId w:val="22"/>
  </w:num>
  <w:num w:numId="3" w16cid:durableId="692879316">
    <w:abstractNumId w:val="25"/>
  </w:num>
  <w:num w:numId="4" w16cid:durableId="1234001805">
    <w:abstractNumId w:val="3"/>
  </w:num>
  <w:num w:numId="5" w16cid:durableId="2037541563">
    <w:abstractNumId w:val="13"/>
  </w:num>
  <w:num w:numId="6" w16cid:durableId="1616059218">
    <w:abstractNumId w:val="10"/>
  </w:num>
  <w:num w:numId="7" w16cid:durableId="1122962476">
    <w:abstractNumId w:val="26"/>
  </w:num>
  <w:num w:numId="8" w16cid:durableId="666633298">
    <w:abstractNumId w:val="12"/>
  </w:num>
  <w:num w:numId="9" w16cid:durableId="1545679854">
    <w:abstractNumId w:val="21"/>
  </w:num>
  <w:num w:numId="10" w16cid:durableId="2039891990">
    <w:abstractNumId w:val="28"/>
  </w:num>
  <w:num w:numId="11" w16cid:durableId="789055238">
    <w:abstractNumId w:val="0"/>
  </w:num>
  <w:num w:numId="12" w16cid:durableId="671420284">
    <w:abstractNumId w:val="1"/>
  </w:num>
  <w:num w:numId="13" w16cid:durableId="990905994">
    <w:abstractNumId w:val="8"/>
  </w:num>
  <w:num w:numId="14" w16cid:durableId="2071222279">
    <w:abstractNumId w:val="19"/>
  </w:num>
  <w:num w:numId="15" w16cid:durableId="1416629695">
    <w:abstractNumId w:val="5"/>
  </w:num>
  <w:num w:numId="16" w16cid:durableId="199973163">
    <w:abstractNumId w:val="6"/>
  </w:num>
  <w:num w:numId="17" w16cid:durableId="264533869">
    <w:abstractNumId w:val="23"/>
  </w:num>
  <w:num w:numId="18" w16cid:durableId="1961715598">
    <w:abstractNumId w:val="2"/>
  </w:num>
  <w:num w:numId="19" w16cid:durableId="2125541236">
    <w:abstractNumId w:val="17"/>
  </w:num>
  <w:num w:numId="20" w16cid:durableId="638269592">
    <w:abstractNumId w:val="7"/>
  </w:num>
  <w:num w:numId="21" w16cid:durableId="1315983987">
    <w:abstractNumId w:val="9"/>
  </w:num>
  <w:num w:numId="22" w16cid:durableId="1153907998">
    <w:abstractNumId w:val="4"/>
  </w:num>
  <w:num w:numId="23" w16cid:durableId="1463229021">
    <w:abstractNumId w:val="15"/>
  </w:num>
  <w:num w:numId="24" w16cid:durableId="380986423">
    <w:abstractNumId w:val="24"/>
  </w:num>
  <w:num w:numId="25" w16cid:durableId="1651783611">
    <w:abstractNumId w:val="18"/>
  </w:num>
  <w:num w:numId="26" w16cid:durableId="107555900">
    <w:abstractNumId w:val="20"/>
  </w:num>
  <w:num w:numId="27" w16cid:durableId="726419463">
    <w:abstractNumId w:val="16"/>
  </w:num>
  <w:num w:numId="28" w16cid:durableId="1405684086">
    <w:abstractNumId w:val="11"/>
  </w:num>
  <w:num w:numId="29" w16cid:durableId="13032684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35"/>
    <w:rsid w:val="000A7641"/>
    <w:rsid w:val="003F38EE"/>
    <w:rsid w:val="00606B75"/>
    <w:rsid w:val="00747335"/>
    <w:rsid w:val="009E5FED"/>
    <w:rsid w:val="009E6D05"/>
    <w:rsid w:val="00AD3A90"/>
    <w:rsid w:val="00AF53F5"/>
    <w:rsid w:val="00C23C1A"/>
    <w:rsid w:val="00C97243"/>
    <w:rsid w:val="00F2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00AB"/>
  <w15:chartTrackingRefBased/>
  <w15:docId w15:val="{1843E7DC-A646-4C1F-949C-AF0F69A5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47335"/>
  </w:style>
  <w:style w:type="character" w:customStyle="1" w:styleId="eop">
    <w:name w:val="eop"/>
    <w:basedOn w:val="DefaultParagraphFont"/>
    <w:rsid w:val="00747335"/>
  </w:style>
  <w:style w:type="table" w:styleId="TableGrid">
    <w:name w:val="Table Grid"/>
    <w:basedOn w:val="TableNormal"/>
    <w:uiPriority w:val="39"/>
    <w:rsid w:val="0074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Priedīte</dc:creator>
  <cp:keywords/>
  <dc:description/>
  <cp:lastModifiedBy>Amanda Ertmane</cp:lastModifiedBy>
  <cp:revision>6</cp:revision>
  <dcterms:created xsi:type="dcterms:W3CDTF">2022-09-05T13:14:00Z</dcterms:created>
  <dcterms:modified xsi:type="dcterms:W3CDTF">2022-09-14T09:06:00Z</dcterms:modified>
</cp:coreProperties>
</file>